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753" w:rsidRPr="006C6753" w:rsidRDefault="006C6753" w:rsidP="009F16F6">
      <w:pPr>
        <w:pStyle w:val="a3"/>
        <w:shd w:val="clear" w:color="auto" w:fill="FFFFFF"/>
        <w:spacing w:before="0" w:beforeAutospacing="0" w:after="132" w:afterAutospacing="0" w:line="276" w:lineRule="auto"/>
        <w:textAlignment w:val="baseline"/>
        <w:rPr>
          <w:b/>
          <w:i/>
          <w:color w:val="000000" w:themeColor="text1"/>
        </w:rPr>
      </w:pPr>
      <w:r w:rsidRPr="006C6753">
        <w:rPr>
          <w:b/>
          <w:i/>
          <w:color w:val="000000" w:themeColor="text1"/>
        </w:rPr>
        <w:t>Изменить привычки, чтобы предупредить болезнь</w:t>
      </w:r>
    </w:p>
    <w:p w:rsidR="006C6753" w:rsidRDefault="006C6753" w:rsidP="009F16F6">
      <w:pPr>
        <w:pStyle w:val="a3"/>
        <w:shd w:val="clear" w:color="auto" w:fill="FFFFFF"/>
        <w:spacing w:before="0" w:beforeAutospacing="0" w:after="132" w:afterAutospacing="0" w:line="276" w:lineRule="auto"/>
        <w:textAlignment w:val="baseline"/>
        <w:rPr>
          <w:color w:val="000000" w:themeColor="text1"/>
        </w:rPr>
      </w:pPr>
    </w:p>
    <w:p w:rsidR="00206DF7" w:rsidRDefault="007C73EB" w:rsidP="00DF3840">
      <w:pPr>
        <w:pStyle w:val="a3"/>
        <w:shd w:val="clear" w:color="auto" w:fill="FFFFFF"/>
        <w:spacing w:before="0" w:beforeAutospacing="0" w:after="132" w:afterAutospacing="0" w:line="276" w:lineRule="auto"/>
        <w:jc w:val="both"/>
        <w:textAlignment w:val="baseline"/>
        <w:rPr>
          <w:color w:val="000000"/>
          <w:shd w:val="clear" w:color="auto" w:fill="FFFFFF"/>
        </w:rPr>
      </w:pPr>
      <w:r w:rsidRPr="009F16F6">
        <w:rPr>
          <w:color w:val="000000" w:themeColor="text1"/>
        </w:rPr>
        <w:t>Инфаркты, инсульты</w:t>
      </w:r>
      <w:r w:rsidR="00206DF7" w:rsidRPr="009F16F6">
        <w:rPr>
          <w:color w:val="000000" w:themeColor="text1"/>
        </w:rPr>
        <w:t xml:space="preserve"> –</w:t>
      </w:r>
      <w:r w:rsidR="00DF3840">
        <w:rPr>
          <w:color w:val="000000" w:themeColor="text1"/>
        </w:rPr>
        <w:t xml:space="preserve"> </w:t>
      </w:r>
      <w:r w:rsidR="00206DF7" w:rsidRPr="009F16F6">
        <w:rPr>
          <w:color w:val="000000" w:themeColor="text1"/>
        </w:rPr>
        <w:t>медики называют</w:t>
      </w:r>
      <w:r w:rsidR="00DF3840">
        <w:rPr>
          <w:color w:val="000000" w:themeColor="text1"/>
        </w:rPr>
        <w:t xml:space="preserve"> их</w:t>
      </w:r>
      <w:r w:rsidR="00206DF7" w:rsidRPr="009F16F6">
        <w:rPr>
          <w:color w:val="000000" w:themeColor="text1"/>
        </w:rPr>
        <w:t xml:space="preserve"> сосудистыми катастрофами. Эти грозные недуги, вместе с</w:t>
      </w:r>
      <w:r w:rsidRPr="009F16F6">
        <w:rPr>
          <w:color w:val="000000" w:themeColor="text1"/>
        </w:rPr>
        <w:t xml:space="preserve"> други</w:t>
      </w:r>
      <w:r w:rsidR="00206DF7" w:rsidRPr="009F16F6">
        <w:rPr>
          <w:color w:val="000000" w:themeColor="text1"/>
        </w:rPr>
        <w:t>ми</w:t>
      </w:r>
      <w:r w:rsidRPr="009F16F6">
        <w:rPr>
          <w:color w:val="000000" w:themeColor="text1"/>
        </w:rPr>
        <w:t xml:space="preserve"> заболевания</w:t>
      </w:r>
      <w:r w:rsidR="00206DF7" w:rsidRPr="009F16F6">
        <w:rPr>
          <w:color w:val="000000" w:themeColor="text1"/>
        </w:rPr>
        <w:t>ми</w:t>
      </w:r>
      <w:r w:rsidRPr="009F16F6">
        <w:rPr>
          <w:color w:val="000000" w:themeColor="text1"/>
        </w:rPr>
        <w:t xml:space="preserve"> серд</w:t>
      </w:r>
      <w:r w:rsidR="00206DF7" w:rsidRPr="009F16F6">
        <w:rPr>
          <w:color w:val="000000" w:themeColor="text1"/>
        </w:rPr>
        <w:t>ца и сосудов</w:t>
      </w:r>
      <w:r w:rsidR="00B3027E">
        <w:rPr>
          <w:color w:val="000000" w:themeColor="text1"/>
        </w:rPr>
        <w:t>,</w:t>
      </w:r>
      <w:r w:rsidRPr="009F16F6">
        <w:rPr>
          <w:color w:val="000000" w:themeColor="text1"/>
        </w:rPr>
        <w:t xml:space="preserve"> уносят</w:t>
      </w:r>
      <w:r w:rsidR="00206DF7" w:rsidRPr="009F16F6">
        <w:rPr>
          <w:color w:val="000000" w:themeColor="text1"/>
        </w:rPr>
        <w:t xml:space="preserve"> сегодня</w:t>
      </w:r>
      <w:r w:rsidRPr="009F16F6">
        <w:rPr>
          <w:color w:val="000000" w:themeColor="text1"/>
        </w:rPr>
        <w:t xml:space="preserve"> больше жизней, чем иные болезни. </w:t>
      </w:r>
      <w:r w:rsidR="00206DF7" w:rsidRPr="009F16F6">
        <w:rPr>
          <w:color w:val="000000"/>
          <w:shd w:val="clear" w:color="auto" w:fill="FFFFFF"/>
        </w:rPr>
        <w:t xml:space="preserve">Но если природные катастрофы – это «стихия», неуправляемая и непредсказуемая, то сердечно-сосудистые бедствия – зачастую результат нашего неправильного образа жизни. Предупредить инфаркт и инсульт можно, если пересмотреть некоторые свои привычки – об этом уверенно заявляет </w:t>
      </w:r>
      <w:r w:rsidR="00206DF7" w:rsidRPr="006C6753">
        <w:rPr>
          <w:b/>
          <w:color w:val="000000"/>
          <w:shd w:val="clear" w:color="auto" w:fill="FFFFFF"/>
        </w:rPr>
        <w:t>главный кардиолог области Андрей Шатилов</w:t>
      </w:r>
      <w:r w:rsidR="00206DF7" w:rsidRPr="009F16F6">
        <w:rPr>
          <w:color w:val="000000"/>
          <w:shd w:val="clear" w:color="auto" w:fill="FFFFFF"/>
        </w:rPr>
        <w:t xml:space="preserve">. </w:t>
      </w:r>
      <w:r w:rsidR="00D018CF" w:rsidRPr="009F16F6">
        <w:rPr>
          <w:color w:val="000000"/>
          <w:shd w:val="clear" w:color="auto" w:fill="FFFFFF"/>
        </w:rPr>
        <w:t xml:space="preserve">Как не стать жертвой инфаркта – важные рекомендации </w:t>
      </w:r>
      <w:r w:rsidR="00206DF7" w:rsidRPr="009F16F6">
        <w:rPr>
          <w:color w:val="000000"/>
          <w:shd w:val="clear" w:color="auto" w:fill="FFFFFF"/>
        </w:rPr>
        <w:t xml:space="preserve">доктор </w:t>
      </w:r>
      <w:r w:rsidR="00D018CF" w:rsidRPr="009F16F6">
        <w:rPr>
          <w:color w:val="000000"/>
          <w:shd w:val="clear" w:color="auto" w:fill="FFFFFF"/>
        </w:rPr>
        <w:t xml:space="preserve">дает </w:t>
      </w:r>
      <w:r w:rsidR="00206DF7" w:rsidRPr="009F16F6">
        <w:rPr>
          <w:color w:val="000000"/>
          <w:shd w:val="clear" w:color="auto" w:fill="FFFFFF"/>
        </w:rPr>
        <w:t>в рамках информационно-просветительской акции «Эстафета здоровья»</w:t>
      </w:r>
      <w:r w:rsidR="00D018CF" w:rsidRPr="009F16F6">
        <w:rPr>
          <w:color w:val="000000"/>
          <w:shd w:val="clear" w:color="auto" w:fill="FFFFFF"/>
        </w:rPr>
        <w:t>, которую проводит Областной центр мед</w:t>
      </w:r>
      <w:r w:rsidR="00DF3840">
        <w:rPr>
          <w:color w:val="000000"/>
          <w:shd w:val="clear" w:color="auto" w:fill="FFFFFF"/>
        </w:rPr>
        <w:t xml:space="preserve">ицинской </w:t>
      </w:r>
      <w:r w:rsidR="00D018CF" w:rsidRPr="009F16F6">
        <w:rPr>
          <w:color w:val="000000"/>
          <w:shd w:val="clear" w:color="auto" w:fill="FFFFFF"/>
        </w:rPr>
        <w:t>профилактики</w:t>
      </w:r>
      <w:r w:rsidR="00206DF7" w:rsidRPr="009F16F6">
        <w:rPr>
          <w:color w:val="000000"/>
          <w:shd w:val="clear" w:color="auto" w:fill="FFFFFF"/>
        </w:rPr>
        <w:t>.</w:t>
      </w:r>
    </w:p>
    <w:p w:rsidR="009F16F6" w:rsidRPr="009F16F6" w:rsidRDefault="009F16F6" w:rsidP="00DF3840">
      <w:pPr>
        <w:pStyle w:val="a3"/>
        <w:shd w:val="clear" w:color="auto" w:fill="FFFFFF"/>
        <w:spacing w:before="0" w:beforeAutospacing="0" w:after="132" w:afterAutospacing="0" w:line="276" w:lineRule="auto"/>
        <w:jc w:val="both"/>
        <w:textAlignment w:val="baseline"/>
        <w:rPr>
          <w:color w:val="000000"/>
          <w:shd w:val="clear" w:color="auto" w:fill="FFFFFF"/>
        </w:rPr>
      </w:pPr>
    </w:p>
    <w:p w:rsidR="00264A34" w:rsidRPr="009F16F6" w:rsidRDefault="00F1696A" w:rsidP="00DF3840">
      <w:pPr>
        <w:jc w:val="both"/>
        <w:rPr>
          <w:rFonts w:ascii="Times New Roman" w:hAnsi="Times New Roman" w:cs="Times New Roman"/>
          <w:sz w:val="24"/>
          <w:szCs w:val="24"/>
        </w:rPr>
      </w:pPr>
      <w:r w:rsidRPr="009F16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Инфаркт, говоря простым языком, это гибель части сердечной мышцы, которая отвечает за кровоснабжение.</w:t>
      </w:r>
      <w:r w:rsidR="00264A34" w:rsidRPr="009F16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Это</w:t>
      </w:r>
      <w:r w:rsidR="00264A34" w:rsidRPr="009F16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происходит в результате закупорки одного из коронарных сосудов тромбом. Из-за чего приток крови к определенному участку сердца очень сильно ослабляется или прекращается вовсе. При этом пораженная часть мышцы отмирает. Вследствие этого</w:t>
      </w:r>
      <w:r w:rsidR="00080EC1" w:rsidRPr="009F16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либо сразу наступает смерть человека, либо это приводит к инвалидности</w:t>
      </w:r>
      <w:r w:rsidR="00080EC1" w:rsidRPr="009F16F6">
        <w:rPr>
          <w:rFonts w:ascii="Times New Roman" w:hAnsi="Times New Roman" w:cs="Times New Roman"/>
          <w:sz w:val="24"/>
          <w:szCs w:val="24"/>
        </w:rPr>
        <w:t>.</w:t>
      </w:r>
      <w:r w:rsidR="00264A34" w:rsidRPr="009F16F6">
        <w:rPr>
          <w:rFonts w:ascii="Times New Roman" w:hAnsi="Times New Roman" w:cs="Times New Roman"/>
          <w:sz w:val="24"/>
          <w:szCs w:val="24"/>
        </w:rPr>
        <w:t xml:space="preserve"> </w:t>
      </w:r>
      <w:r w:rsidR="00080EC1" w:rsidRPr="009F16F6">
        <w:rPr>
          <w:rFonts w:ascii="Times New Roman" w:hAnsi="Times New Roman" w:cs="Times New Roman"/>
          <w:sz w:val="24"/>
          <w:szCs w:val="24"/>
        </w:rPr>
        <w:t xml:space="preserve">  </w:t>
      </w:r>
      <w:r w:rsidR="00264A34" w:rsidRPr="009F16F6">
        <w:rPr>
          <w:rFonts w:ascii="Times New Roman" w:hAnsi="Times New Roman" w:cs="Times New Roman"/>
          <w:sz w:val="24"/>
          <w:szCs w:val="24"/>
        </w:rPr>
        <w:t>Поэтому здесь важно</w:t>
      </w:r>
      <w:r w:rsidR="00905244" w:rsidRPr="009F16F6">
        <w:rPr>
          <w:rFonts w:ascii="Times New Roman" w:hAnsi="Times New Roman" w:cs="Times New Roman"/>
          <w:sz w:val="24"/>
          <w:szCs w:val="24"/>
        </w:rPr>
        <w:t xml:space="preserve"> не игнорировать появление симптомов, не терпеть, а сразу принимать меры.</w:t>
      </w:r>
    </w:p>
    <w:p w:rsidR="00453AF9" w:rsidRPr="009F16F6" w:rsidRDefault="00264A34" w:rsidP="00DF3840">
      <w:pPr>
        <w:jc w:val="both"/>
        <w:rPr>
          <w:rFonts w:ascii="Times New Roman" w:hAnsi="Times New Roman" w:cs="Times New Roman"/>
          <w:sz w:val="24"/>
          <w:szCs w:val="24"/>
        </w:rPr>
      </w:pPr>
      <w:r w:rsidRPr="009F16F6">
        <w:rPr>
          <w:rFonts w:ascii="Times New Roman" w:hAnsi="Times New Roman" w:cs="Times New Roman"/>
          <w:sz w:val="24"/>
          <w:szCs w:val="24"/>
        </w:rPr>
        <w:t xml:space="preserve">Как </w:t>
      </w:r>
      <w:r w:rsidR="00905244" w:rsidRPr="009F16F6">
        <w:rPr>
          <w:rFonts w:ascii="Times New Roman" w:hAnsi="Times New Roman" w:cs="Times New Roman"/>
          <w:sz w:val="24"/>
          <w:szCs w:val="24"/>
        </w:rPr>
        <w:t>распознать приближение сердечного приступа</w:t>
      </w:r>
      <w:r w:rsidRPr="009F16F6">
        <w:rPr>
          <w:rFonts w:ascii="Times New Roman" w:hAnsi="Times New Roman" w:cs="Times New Roman"/>
          <w:sz w:val="24"/>
          <w:szCs w:val="24"/>
        </w:rPr>
        <w:t>?</w:t>
      </w:r>
      <w:r w:rsidR="00905244" w:rsidRPr="009F16F6">
        <w:rPr>
          <w:rFonts w:ascii="Times New Roman" w:hAnsi="Times New Roman" w:cs="Times New Roman"/>
          <w:sz w:val="24"/>
          <w:szCs w:val="24"/>
        </w:rPr>
        <w:t xml:space="preserve"> Это -</w:t>
      </w:r>
      <w:r w:rsidRPr="009F16F6">
        <w:rPr>
          <w:rFonts w:ascii="Times New Roman" w:hAnsi="Times New Roman" w:cs="Times New Roman"/>
          <w:sz w:val="24"/>
          <w:szCs w:val="24"/>
        </w:rPr>
        <w:t xml:space="preserve"> острая боль в груди,</w:t>
      </w:r>
      <w:r w:rsidR="00905244" w:rsidRPr="009F16F6">
        <w:rPr>
          <w:rFonts w:ascii="Times New Roman" w:hAnsi="Times New Roman" w:cs="Times New Roman"/>
          <w:sz w:val="24"/>
          <w:szCs w:val="24"/>
        </w:rPr>
        <w:t xml:space="preserve"> либо жжение, сдавленность, тяжесть.</w:t>
      </w:r>
      <w:r w:rsidRPr="009F16F6">
        <w:rPr>
          <w:rFonts w:ascii="Times New Roman" w:hAnsi="Times New Roman" w:cs="Times New Roman"/>
          <w:sz w:val="24"/>
          <w:szCs w:val="24"/>
        </w:rPr>
        <w:t xml:space="preserve"> </w:t>
      </w:r>
      <w:r w:rsidR="00905244" w:rsidRPr="009F16F6">
        <w:rPr>
          <w:rFonts w:ascii="Times New Roman" w:hAnsi="Times New Roman" w:cs="Times New Roman"/>
          <w:sz w:val="24"/>
          <w:szCs w:val="24"/>
        </w:rPr>
        <w:t xml:space="preserve">Если это </w:t>
      </w:r>
      <w:r w:rsidRPr="009F16F6">
        <w:rPr>
          <w:rFonts w:ascii="Times New Roman" w:hAnsi="Times New Roman" w:cs="Times New Roman"/>
          <w:sz w:val="24"/>
          <w:szCs w:val="24"/>
        </w:rPr>
        <w:t>продолж</w:t>
      </w:r>
      <w:r w:rsidR="00905244" w:rsidRPr="009F16F6">
        <w:rPr>
          <w:rFonts w:ascii="Times New Roman" w:hAnsi="Times New Roman" w:cs="Times New Roman"/>
          <w:sz w:val="24"/>
          <w:szCs w:val="24"/>
        </w:rPr>
        <w:t>ается</w:t>
      </w:r>
      <w:r w:rsidRPr="009F16F6">
        <w:rPr>
          <w:rFonts w:ascii="Times New Roman" w:hAnsi="Times New Roman" w:cs="Times New Roman"/>
          <w:sz w:val="24"/>
          <w:szCs w:val="24"/>
        </w:rPr>
        <w:t xml:space="preserve"> больше 20 минут</w:t>
      </w:r>
      <w:r w:rsidR="00905244" w:rsidRPr="009F16F6">
        <w:rPr>
          <w:rFonts w:ascii="Times New Roman" w:hAnsi="Times New Roman" w:cs="Times New Roman"/>
          <w:sz w:val="24"/>
          <w:szCs w:val="24"/>
        </w:rPr>
        <w:t xml:space="preserve"> -</w:t>
      </w:r>
      <w:r w:rsidRPr="009F16F6">
        <w:rPr>
          <w:rFonts w:ascii="Times New Roman" w:hAnsi="Times New Roman" w:cs="Times New Roman"/>
          <w:sz w:val="24"/>
          <w:szCs w:val="24"/>
        </w:rPr>
        <w:t xml:space="preserve"> повод немедленно вызвать скорую помощь</w:t>
      </w:r>
      <w:r w:rsidR="00905244" w:rsidRPr="009F16F6">
        <w:rPr>
          <w:rFonts w:ascii="Times New Roman" w:hAnsi="Times New Roman" w:cs="Times New Roman"/>
          <w:sz w:val="24"/>
          <w:szCs w:val="24"/>
        </w:rPr>
        <w:t>!</w:t>
      </w:r>
      <w:r w:rsidRPr="009F16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5244" w:rsidRPr="009F16F6" w:rsidRDefault="00905244" w:rsidP="00DF3840">
      <w:pPr>
        <w:jc w:val="both"/>
        <w:rPr>
          <w:rFonts w:ascii="Times New Roman" w:hAnsi="Times New Roman" w:cs="Times New Roman"/>
          <w:sz w:val="24"/>
          <w:szCs w:val="24"/>
        </w:rPr>
      </w:pPr>
      <w:r w:rsidRPr="009F16F6">
        <w:rPr>
          <w:rFonts w:ascii="Times New Roman" w:hAnsi="Times New Roman" w:cs="Times New Roman"/>
          <w:sz w:val="24"/>
          <w:szCs w:val="24"/>
        </w:rPr>
        <w:t>Также предвестниками инфаркта могут быть повышенное потоотделение, прис</w:t>
      </w:r>
      <w:r w:rsidR="00453AF9" w:rsidRPr="009F16F6">
        <w:rPr>
          <w:rFonts w:ascii="Times New Roman" w:hAnsi="Times New Roman" w:cs="Times New Roman"/>
          <w:sz w:val="24"/>
          <w:szCs w:val="24"/>
        </w:rPr>
        <w:t>т</w:t>
      </w:r>
      <w:r w:rsidRPr="009F16F6">
        <w:rPr>
          <w:rFonts w:ascii="Times New Roman" w:hAnsi="Times New Roman" w:cs="Times New Roman"/>
          <w:sz w:val="24"/>
          <w:szCs w:val="24"/>
        </w:rPr>
        <w:t>упы одышки, онемение конечностей</w:t>
      </w:r>
      <w:r w:rsidR="00453AF9" w:rsidRPr="009F16F6">
        <w:rPr>
          <w:rFonts w:ascii="Times New Roman" w:hAnsi="Times New Roman" w:cs="Times New Roman"/>
          <w:sz w:val="24"/>
          <w:szCs w:val="24"/>
        </w:rPr>
        <w:t xml:space="preserve"> и даже нарушение координации движений. </w:t>
      </w:r>
    </w:p>
    <w:p w:rsidR="00453AF9" w:rsidRPr="009F16F6" w:rsidRDefault="00453AF9" w:rsidP="00DF3840">
      <w:pPr>
        <w:jc w:val="both"/>
        <w:rPr>
          <w:rFonts w:ascii="Times New Roman" w:hAnsi="Times New Roman" w:cs="Times New Roman"/>
          <w:sz w:val="24"/>
          <w:szCs w:val="24"/>
        </w:rPr>
      </w:pPr>
      <w:r w:rsidRPr="009F16F6">
        <w:rPr>
          <w:rFonts w:ascii="Times New Roman" w:hAnsi="Times New Roman" w:cs="Times New Roman"/>
          <w:sz w:val="24"/>
          <w:szCs w:val="24"/>
        </w:rPr>
        <w:t>Помните: самые важные - первые два часа (к сожалению, именно в этот интервал мы теряем до 90</w:t>
      </w:r>
      <w:r w:rsidR="00DF3840">
        <w:rPr>
          <w:rFonts w:ascii="Times New Roman" w:hAnsi="Times New Roman" w:cs="Times New Roman"/>
          <w:sz w:val="24"/>
          <w:szCs w:val="24"/>
        </w:rPr>
        <w:t xml:space="preserve"> </w:t>
      </w:r>
      <w:r w:rsidRPr="009F16F6">
        <w:rPr>
          <w:rFonts w:ascii="Times New Roman" w:hAnsi="Times New Roman" w:cs="Times New Roman"/>
          <w:sz w:val="24"/>
          <w:szCs w:val="24"/>
        </w:rPr>
        <w:t xml:space="preserve">% пациентов, которые вовремя не обратились за помощью). Чем раньше – тем больше шансов спасти. </w:t>
      </w:r>
    </w:p>
    <w:p w:rsidR="007C73EB" w:rsidRPr="009F16F6" w:rsidRDefault="009065D9" w:rsidP="00DF3840">
      <w:pPr>
        <w:pStyle w:val="a3"/>
        <w:shd w:val="clear" w:color="auto" w:fill="FFFFFF"/>
        <w:spacing w:before="0" w:beforeAutospacing="0" w:after="132" w:afterAutospacing="0" w:line="276" w:lineRule="auto"/>
        <w:jc w:val="both"/>
        <w:textAlignment w:val="baseline"/>
        <w:rPr>
          <w:color w:val="000000" w:themeColor="text1"/>
        </w:rPr>
      </w:pPr>
      <w:r w:rsidRPr="009F16F6">
        <w:rPr>
          <w:color w:val="000000" w:themeColor="text1"/>
        </w:rPr>
        <w:t>Б</w:t>
      </w:r>
      <w:r w:rsidR="007C73EB" w:rsidRPr="009F16F6">
        <w:rPr>
          <w:color w:val="000000" w:themeColor="text1"/>
        </w:rPr>
        <w:t xml:space="preserve">ольшинство сосудистых катастроф, сердечных недугов можно предотвратить. </w:t>
      </w:r>
      <w:r w:rsidR="00917F09" w:rsidRPr="009F16F6">
        <w:rPr>
          <w:color w:val="000000" w:themeColor="text1"/>
        </w:rPr>
        <w:t>И это в руках, прежде всего, самого пациента, а не врача.</w:t>
      </w:r>
      <w:r w:rsidRPr="009F16F6">
        <w:rPr>
          <w:color w:val="000000" w:themeColor="text1"/>
        </w:rPr>
        <w:t xml:space="preserve"> </w:t>
      </w:r>
      <w:r w:rsidR="00917F09" w:rsidRPr="009F16F6">
        <w:rPr>
          <w:color w:val="000000" w:themeColor="text1"/>
        </w:rPr>
        <w:t xml:space="preserve"> </w:t>
      </w:r>
    </w:p>
    <w:p w:rsidR="00917F09" w:rsidRPr="009F16F6" w:rsidRDefault="001773F3" w:rsidP="00DF3840">
      <w:pPr>
        <w:pStyle w:val="a3"/>
        <w:shd w:val="clear" w:color="auto" w:fill="FFFFFF"/>
        <w:spacing w:before="0" w:beforeAutospacing="0" w:after="132" w:afterAutospacing="0" w:line="276" w:lineRule="auto"/>
        <w:jc w:val="both"/>
        <w:textAlignment w:val="baseline"/>
        <w:rPr>
          <w:color w:val="000000" w:themeColor="text1"/>
        </w:rPr>
      </w:pPr>
      <w:r w:rsidRPr="009F16F6">
        <w:rPr>
          <w:color w:val="000000" w:themeColor="text1"/>
        </w:rPr>
        <w:t>Если внимательно приглядеться к нашему распорядку дня, то будет очевидно: мы очень мало двигаемся, у большинства занятых людей нет возможности ходить даже 40 минут в день! Питаемся на ходу, часто из «фаст-</w:t>
      </w:r>
      <w:proofErr w:type="spellStart"/>
      <w:r w:rsidRPr="009F16F6">
        <w:rPr>
          <w:color w:val="000000" w:themeColor="text1"/>
        </w:rPr>
        <w:t>фуда</w:t>
      </w:r>
      <w:proofErr w:type="spellEnd"/>
      <w:r w:rsidRPr="009F16F6">
        <w:rPr>
          <w:color w:val="000000" w:themeColor="text1"/>
        </w:rPr>
        <w:t>», «заедаем»</w:t>
      </w:r>
      <w:r w:rsidR="00D4250B">
        <w:rPr>
          <w:color w:val="000000" w:themeColor="text1"/>
        </w:rPr>
        <w:t xml:space="preserve"> стресс, а всё</w:t>
      </w:r>
      <w:r w:rsidRPr="009F16F6">
        <w:rPr>
          <w:color w:val="000000" w:themeColor="text1"/>
        </w:rPr>
        <w:t xml:space="preserve"> это в сочетании накапливается, приводит к избыточному весу, повышенному давлению, и со временем может вызвать такие грозные осложнения</w:t>
      </w:r>
      <w:r w:rsidR="00DF3840">
        <w:rPr>
          <w:color w:val="000000" w:themeColor="text1"/>
        </w:rPr>
        <w:t>,</w:t>
      </w:r>
      <w:r w:rsidRPr="009F16F6">
        <w:rPr>
          <w:color w:val="000000" w:themeColor="text1"/>
        </w:rPr>
        <w:t xml:space="preserve"> как инфаркт и инсульт.</w:t>
      </w:r>
    </w:p>
    <w:p w:rsidR="00465D70" w:rsidRPr="009F16F6" w:rsidRDefault="001773F3" w:rsidP="00DF3840">
      <w:pPr>
        <w:pStyle w:val="a3"/>
        <w:shd w:val="clear" w:color="auto" w:fill="FFFFFF"/>
        <w:spacing w:before="0" w:beforeAutospacing="0" w:after="132" w:afterAutospacing="0" w:line="276" w:lineRule="auto"/>
        <w:jc w:val="both"/>
        <w:textAlignment w:val="baseline"/>
        <w:rPr>
          <w:color w:val="000000" w:themeColor="text1"/>
        </w:rPr>
      </w:pPr>
      <w:r w:rsidRPr="009F16F6">
        <w:rPr>
          <w:color w:val="000000" w:themeColor="text1"/>
        </w:rPr>
        <w:t xml:space="preserve">Поэтому давайте менять образ жизни! </w:t>
      </w:r>
    </w:p>
    <w:p w:rsidR="00465D70" w:rsidRPr="009F16F6" w:rsidRDefault="001773F3" w:rsidP="00DF3840">
      <w:pPr>
        <w:pStyle w:val="a3"/>
        <w:numPr>
          <w:ilvl w:val="0"/>
          <w:numId w:val="1"/>
        </w:numPr>
        <w:shd w:val="clear" w:color="auto" w:fill="FFFFFF"/>
        <w:spacing w:before="0" w:beforeAutospacing="0" w:after="132" w:afterAutospacing="0" w:line="276" w:lineRule="auto"/>
        <w:jc w:val="both"/>
        <w:textAlignment w:val="baseline"/>
        <w:rPr>
          <w:color w:val="000000" w:themeColor="text1"/>
        </w:rPr>
      </w:pPr>
      <w:r w:rsidRPr="009F16F6">
        <w:rPr>
          <w:color w:val="000000" w:themeColor="text1"/>
        </w:rPr>
        <w:t>Больше физической активности – это может быть просто ходьба не менее 40 минут каждый день, либо плавание, легкий бег, велопр</w:t>
      </w:r>
      <w:r w:rsidR="00465D70" w:rsidRPr="009F16F6">
        <w:rPr>
          <w:color w:val="000000" w:themeColor="text1"/>
        </w:rPr>
        <w:t xml:space="preserve">огулки. </w:t>
      </w:r>
    </w:p>
    <w:p w:rsidR="001773F3" w:rsidRPr="009F16F6" w:rsidRDefault="00465D70" w:rsidP="00DF3840">
      <w:pPr>
        <w:pStyle w:val="a3"/>
        <w:numPr>
          <w:ilvl w:val="0"/>
          <w:numId w:val="1"/>
        </w:numPr>
        <w:shd w:val="clear" w:color="auto" w:fill="FFFFFF"/>
        <w:spacing w:before="0" w:beforeAutospacing="0" w:after="132" w:afterAutospacing="0" w:line="276" w:lineRule="auto"/>
        <w:jc w:val="both"/>
        <w:textAlignment w:val="baseline"/>
      </w:pPr>
      <w:r w:rsidRPr="009F16F6">
        <w:rPr>
          <w:color w:val="000000" w:themeColor="text1"/>
        </w:rPr>
        <w:t xml:space="preserve">Боремся с лишним весом! </w:t>
      </w:r>
      <w:r w:rsidR="00EF4237" w:rsidRPr="009F16F6">
        <w:rPr>
          <w:color w:val="555555"/>
        </w:rPr>
        <w:t>П</w:t>
      </w:r>
      <w:r w:rsidRPr="009F16F6">
        <w:t>ациенты с ожирением больше подвержены атеросклерозу и ССЗ.</w:t>
      </w:r>
      <w:bookmarkStart w:id="0" w:name="_GoBack"/>
      <w:bookmarkEnd w:id="0"/>
    </w:p>
    <w:p w:rsidR="00465D70" w:rsidRPr="009F16F6" w:rsidRDefault="00D01282" w:rsidP="00DF3840">
      <w:pPr>
        <w:pStyle w:val="a3"/>
        <w:numPr>
          <w:ilvl w:val="0"/>
          <w:numId w:val="1"/>
        </w:numPr>
        <w:shd w:val="clear" w:color="auto" w:fill="FFFFFF"/>
        <w:spacing w:before="0" w:beforeAutospacing="0" w:after="132" w:afterAutospacing="0" w:line="276" w:lineRule="auto"/>
        <w:jc w:val="both"/>
        <w:textAlignment w:val="baseline"/>
      </w:pPr>
      <w:r w:rsidRPr="009F16F6">
        <w:lastRenderedPageBreak/>
        <w:t>Откажитесь от вредных</w:t>
      </w:r>
      <w:r w:rsidR="00465D70" w:rsidRPr="009F16F6">
        <w:t xml:space="preserve"> привыч</w:t>
      </w:r>
      <w:r w:rsidRPr="009F16F6">
        <w:t>ек</w:t>
      </w:r>
      <w:r w:rsidR="00465D70" w:rsidRPr="009F16F6">
        <w:t>: не курите, не злоупотребляйте алкоголем!</w:t>
      </w:r>
    </w:p>
    <w:p w:rsidR="00465D70" w:rsidRPr="009F16F6" w:rsidRDefault="00465D70" w:rsidP="00DF3840">
      <w:pPr>
        <w:pStyle w:val="a3"/>
        <w:numPr>
          <w:ilvl w:val="0"/>
          <w:numId w:val="1"/>
        </w:numPr>
        <w:shd w:val="clear" w:color="auto" w:fill="FFFFFF"/>
        <w:spacing w:before="0" w:beforeAutospacing="0" w:after="132" w:afterAutospacing="0" w:line="276" w:lineRule="auto"/>
        <w:jc w:val="both"/>
        <w:textAlignment w:val="baseline"/>
      </w:pPr>
      <w:r w:rsidRPr="009F16F6">
        <w:t>Регулярно проходите диспансеризацию. Раннее выявление факторов риска сердечно-сосудистых заболеваний поможет предупредить болезнь</w:t>
      </w:r>
    </w:p>
    <w:p w:rsidR="00465D70" w:rsidRPr="009F16F6" w:rsidRDefault="00465D70" w:rsidP="00DF3840">
      <w:pPr>
        <w:pStyle w:val="a3"/>
        <w:numPr>
          <w:ilvl w:val="0"/>
          <w:numId w:val="1"/>
        </w:numPr>
        <w:shd w:val="clear" w:color="auto" w:fill="FFFFFF"/>
        <w:spacing w:before="0" w:beforeAutospacing="0" w:after="132" w:afterAutospacing="0" w:line="276" w:lineRule="auto"/>
        <w:jc w:val="both"/>
        <w:textAlignment w:val="baseline"/>
      </w:pPr>
      <w:r w:rsidRPr="009F16F6">
        <w:t>контролируйте свое артериальное давление, уровень холестерина и сахара в крови</w:t>
      </w:r>
    </w:p>
    <w:p w:rsidR="00EF4237" w:rsidRPr="009F16F6" w:rsidRDefault="00EF4237" w:rsidP="00DF3840">
      <w:pPr>
        <w:pStyle w:val="a3"/>
        <w:numPr>
          <w:ilvl w:val="0"/>
          <w:numId w:val="1"/>
        </w:numPr>
        <w:shd w:val="clear" w:color="auto" w:fill="FFFFFF"/>
        <w:spacing w:before="0" w:beforeAutospacing="0" w:after="132" w:afterAutospacing="0" w:line="276" w:lineRule="auto"/>
        <w:jc w:val="both"/>
        <w:textAlignment w:val="baseline"/>
      </w:pPr>
      <w:r w:rsidRPr="009F16F6">
        <w:t>питание должно быть правильным: меньше жирной и соленой пищи, больше овощей, фруктов, рыбы</w:t>
      </w:r>
    </w:p>
    <w:p w:rsidR="009F16F6" w:rsidRPr="009F16F6" w:rsidRDefault="009F16F6" w:rsidP="00DF3840">
      <w:pPr>
        <w:pStyle w:val="a3"/>
        <w:shd w:val="clear" w:color="auto" w:fill="FFFFFF"/>
        <w:spacing w:before="0" w:beforeAutospacing="0" w:after="132" w:afterAutospacing="0" w:line="276" w:lineRule="auto"/>
        <w:jc w:val="both"/>
        <w:textAlignment w:val="baseline"/>
        <w:rPr>
          <w:rStyle w:val="a5"/>
          <w:color w:val="4E4E4E"/>
          <w:bdr w:val="none" w:sz="0" w:space="0" w:color="auto" w:frame="1"/>
          <w:shd w:val="clear" w:color="auto" w:fill="FFFFFF"/>
        </w:rPr>
      </w:pPr>
    </w:p>
    <w:p w:rsidR="00465D70" w:rsidRPr="006C6753" w:rsidRDefault="009F16F6" w:rsidP="00DF3840">
      <w:pPr>
        <w:pStyle w:val="a3"/>
        <w:shd w:val="clear" w:color="auto" w:fill="FFFFFF"/>
        <w:spacing w:before="0" w:beforeAutospacing="0" w:after="132" w:afterAutospacing="0" w:line="276" w:lineRule="auto"/>
        <w:jc w:val="both"/>
        <w:textAlignment w:val="baseline"/>
        <w:rPr>
          <w:rFonts w:ascii="Arial" w:hAnsi="Arial" w:cs="Arial"/>
          <w:color w:val="000000" w:themeColor="text1"/>
          <w:sz w:val="15"/>
          <w:szCs w:val="15"/>
        </w:rPr>
      </w:pPr>
      <w:r w:rsidRPr="009F16F6">
        <w:rPr>
          <w:color w:val="000000"/>
        </w:rPr>
        <w:t>Живя в неведении, многие пускают болезнь на самотёк до первого «звоночка», когда последствия могут быть уже необратимы</w:t>
      </w:r>
      <w:r>
        <w:rPr>
          <w:color w:val="000000"/>
        </w:rPr>
        <w:t>.</w:t>
      </w:r>
      <w:r w:rsidRPr="009F16F6">
        <w:rPr>
          <w:rStyle w:val="a5"/>
          <w:color w:val="4E4E4E"/>
          <w:bdr w:val="none" w:sz="0" w:space="0" w:color="auto" w:frame="1"/>
          <w:shd w:val="clear" w:color="auto" w:fill="FFFFFF"/>
        </w:rPr>
        <w:t xml:space="preserve"> </w:t>
      </w:r>
      <w:r w:rsidRPr="006C6753">
        <w:rPr>
          <w:rStyle w:val="a5"/>
          <w:b w:val="0"/>
          <w:color w:val="000000" w:themeColor="text1"/>
          <w:bdr w:val="none" w:sz="0" w:space="0" w:color="auto" w:frame="1"/>
          <w:shd w:val="clear" w:color="auto" w:fill="FFFFFF"/>
        </w:rPr>
        <w:t>Давайте внимательно относиться к своему образу жизни, чтобы сердечно-сосудистые недуги обходили нас стороной!</w:t>
      </w:r>
    </w:p>
    <w:sectPr w:rsidR="00465D70" w:rsidRPr="006C6753" w:rsidSect="005104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2807FC"/>
    <w:multiLevelType w:val="hybridMultilevel"/>
    <w:tmpl w:val="D9D8C290"/>
    <w:lvl w:ilvl="0" w:tplc="041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611B"/>
    <w:rsid w:val="00021EBA"/>
    <w:rsid w:val="000524FB"/>
    <w:rsid w:val="00080EC1"/>
    <w:rsid w:val="00135C3A"/>
    <w:rsid w:val="0015611B"/>
    <w:rsid w:val="001773F3"/>
    <w:rsid w:val="00206DF7"/>
    <w:rsid w:val="00206F5D"/>
    <w:rsid w:val="002308D2"/>
    <w:rsid w:val="00234B1A"/>
    <w:rsid w:val="00264A34"/>
    <w:rsid w:val="003934FE"/>
    <w:rsid w:val="00453AF9"/>
    <w:rsid w:val="00465D70"/>
    <w:rsid w:val="00510481"/>
    <w:rsid w:val="006C6753"/>
    <w:rsid w:val="007C73EB"/>
    <w:rsid w:val="00835CFF"/>
    <w:rsid w:val="008856B3"/>
    <w:rsid w:val="00890526"/>
    <w:rsid w:val="00905244"/>
    <w:rsid w:val="009065D9"/>
    <w:rsid w:val="00917F09"/>
    <w:rsid w:val="009F16F6"/>
    <w:rsid w:val="00A9212B"/>
    <w:rsid w:val="00B3027E"/>
    <w:rsid w:val="00B863D4"/>
    <w:rsid w:val="00C6161E"/>
    <w:rsid w:val="00C75DB0"/>
    <w:rsid w:val="00D01282"/>
    <w:rsid w:val="00D018CF"/>
    <w:rsid w:val="00D4250B"/>
    <w:rsid w:val="00D84EEA"/>
    <w:rsid w:val="00D86DDF"/>
    <w:rsid w:val="00D912A7"/>
    <w:rsid w:val="00DB25E6"/>
    <w:rsid w:val="00DF3840"/>
    <w:rsid w:val="00E81A26"/>
    <w:rsid w:val="00EF4237"/>
    <w:rsid w:val="00F16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02BAC"/>
  <w15:docId w15:val="{6ED027BA-07AF-4876-90E3-A694356A5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4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5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35CFF"/>
    <w:rPr>
      <w:color w:val="0000FF"/>
      <w:u w:val="single"/>
    </w:rPr>
  </w:style>
  <w:style w:type="character" w:styleId="a5">
    <w:name w:val="Strong"/>
    <w:basedOn w:val="a0"/>
    <w:uiPriority w:val="22"/>
    <w:qFormat/>
    <w:rsid w:val="009F16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044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2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26</cp:revision>
  <dcterms:created xsi:type="dcterms:W3CDTF">2018-09-25T05:51:00Z</dcterms:created>
  <dcterms:modified xsi:type="dcterms:W3CDTF">2018-10-02T11:27:00Z</dcterms:modified>
</cp:coreProperties>
</file>